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AA2D" w14:textId="4181DECF" w:rsidR="00FF4358" w:rsidRDefault="00FF4358" w:rsidP="00FF4358">
      <w:pPr>
        <w:jc w:val="center"/>
      </w:pPr>
      <w:r>
        <w:rPr>
          <w:noProof/>
        </w:rPr>
        <w:drawing>
          <wp:inline distT="0" distB="0" distL="0" distR="0" wp14:anchorId="458A99CF" wp14:editId="764B3520">
            <wp:extent cx="1696106" cy="728819"/>
            <wp:effectExtent l="0" t="0" r="0" b="0"/>
            <wp:docPr id="683344021" name="Picture 2"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44021" name="Picture 2" descr="A picture containing font, text, typography,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4954" cy="741215"/>
                    </a:xfrm>
                    <a:prstGeom prst="rect">
                      <a:avLst/>
                    </a:prstGeom>
                    <a:noFill/>
                    <a:ln>
                      <a:noFill/>
                    </a:ln>
                  </pic:spPr>
                </pic:pic>
              </a:graphicData>
            </a:graphic>
          </wp:inline>
        </w:drawing>
      </w:r>
    </w:p>
    <w:p w14:paraId="31E76AF3" w14:textId="1B5BC9A9" w:rsidR="00FF4358" w:rsidRPr="00917BAF" w:rsidRDefault="006F32D5" w:rsidP="00917BAF">
      <w:pPr>
        <w:spacing w:line="360" w:lineRule="exact"/>
        <w:jc w:val="center"/>
        <w:rPr>
          <w:rFonts w:ascii="Times New Roman" w:eastAsia="Times New Roman" w:hAnsi="Times New Roman" w:cs="Times New Roman"/>
          <w:b/>
          <w:bCs/>
          <w:color w:val="333333"/>
          <w:sz w:val="30"/>
          <w:szCs w:val="30"/>
        </w:rPr>
      </w:pPr>
      <w:r>
        <w:rPr>
          <w:rFonts w:ascii="Times New Roman" w:eastAsia="Times New Roman" w:hAnsi="Times New Roman" w:cs="Times New Roman"/>
          <w:b/>
          <w:bCs/>
          <w:color w:val="333333"/>
          <w:sz w:val="30"/>
          <w:szCs w:val="30"/>
        </w:rPr>
        <w:t>The</w:t>
      </w:r>
      <w:r w:rsidR="00FF4358" w:rsidRPr="00917BAF">
        <w:rPr>
          <w:rFonts w:ascii="Times New Roman" w:eastAsia="Times New Roman" w:hAnsi="Times New Roman" w:cs="Times New Roman"/>
          <w:b/>
          <w:bCs/>
          <w:color w:val="333333"/>
          <w:sz w:val="30"/>
          <w:szCs w:val="30"/>
        </w:rPr>
        <w:t xml:space="preserve"> Global Greek Film Initiative</w:t>
      </w:r>
      <w:r>
        <w:rPr>
          <w:rFonts w:ascii="Times New Roman" w:eastAsia="Times New Roman" w:hAnsi="Times New Roman" w:cs="Times New Roman"/>
          <w:b/>
          <w:bCs/>
          <w:color w:val="333333"/>
          <w:sz w:val="30"/>
          <w:szCs w:val="30"/>
        </w:rPr>
        <w:t xml:space="preserve"> Hosts Inaugural Benefit Event</w:t>
      </w:r>
    </w:p>
    <w:tbl>
      <w:tblPr>
        <w:tblW w:w="5000" w:type="pct"/>
        <w:tblCellMar>
          <w:left w:w="0" w:type="dxa"/>
          <w:right w:w="0" w:type="dxa"/>
        </w:tblCellMar>
        <w:tblLook w:val="04A0" w:firstRow="1" w:lastRow="0" w:firstColumn="1" w:lastColumn="0" w:noHBand="0" w:noVBand="1"/>
      </w:tblPr>
      <w:tblGrid>
        <w:gridCol w:w="9360"/>
      </w:tblGrid>
      <w:tr w:rsidR="00FF4358" w:rsidRPr="00504FF6" w14:paraId="2F28F7B0" w14:textId="77777777" w:rsidTr="00FF4358">
        <w:tc>
          <w:tcPr>
            <w:tcW w:w="0" w:type="auto"/>
            <w:tcMar>
              <w:top w:w="120" w:type="dxa"/>
              <w:left w:w="0" w:type="dxa"/>
              <w:bottom w:w="0" w:type="dxa"/>
              <w:right w:w="0" w:type="dxa"/>
            </w:tcMar>
            <w:vAlign w:val="center"/>
          </w:tcPr>
          <w:p w14:paraId="60A4D915" w14:textId="57AE3486" w:rsidR="00FF4358" w:rsidRPr="00504FF6" w:rsidRDefault="00BC11CA" w:rsidP="00FF4358">
            <w:pPr>
              <w:jc w:val="center"/>
              <w:rPr>
                <w:rFonts w:eastAsia="Times New Roman" w:cstheme="minorHAnsi"/>
                <w:color w:val="999999"/>
                <w:sz w:val="24"/>
                <w:szCs w:val="24"/>
              </w:rPr>
            </w:pPr>
            <w:r>
              <w:rPr>
                <w:noProof/>
              </w:rPr>
              <w:drawing>
                <wp:inline distT="0" distB="0" distL="0" distR="0" wp14:anchorId="5121D178" wp14:editId="5BE5DE85">
                  <wp:extent cx="4343400" cy="2857549"/>
                  <wp:effectExtent l="0" t="0" r="0" b="0"/>
                  <wp:docPr id="1504575394"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75394" name="Picture 1" descr="A group of people posing for a phot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5370" cy="2872003"/>
                          </a:xfrm>
                          <a:prstGeom prst="rect">
                            <a:avLst/>
                          </a:prstGeom>
                          <a:noFill/>
                          <a:ln>
                            <a:noFill/>
                          </a:ln>
                        </pic:spPr>
                      </pic:pic>
                    </a:graphicData>
                  </a:graphic>
                </wp:inline>
              </w:drawing>
            </w:r>
          </w:p>
        </w:tc>
      </w:tr>
    </w:tbl>
    <w:p w14:paraId="1B7F4171" w14:textId="0CDE30C1" w:rsidR="004952C1" w:rsidRPr="000109FD" w:rsidRDefault="00504FF6" w:rsidP="00395314">
      <w:pPr>
        <w:spacing w:line="240" w:lineRule="auto"/>
        <w:contextualSpacing/>
        <w:rPr>
          <w:rFonts w:eastAsia="Times New Roman" w:cstheme="minorHAnsi"/>
          <w:color w:val="333333"/>
          <w:sz w:val="24"/>
          <w:szCs w:val="24"/>
        </w:rPr>
      </w:pPr>
      <w:r w:rsidRPr="000109FD">
        <w:rPr>
          <w:rFonts w:eastAsia="Times New Roman" w:cstheme="minorHAnsi"/>
          <w:color w:val="333333"/>
          <w:sz w:val="24"/>
          <w:szCs w:val="24"/>
        </w:rPr>
        <w:t xml:space="preserve">LOS ANGELES, CA – (May </w:t>
      </w:r>
      <w:r w:rsidR="00AA4892">
        <w:rPr>
          <w:rFonts w:eastAsia="Times New Roman" w:cstheme="minorHAnsi"/>
          <w:color w:val="333333"/>
          <w:sz w:val="24"/>
          <w:szCs w:val="24"/>
        </w:rPr>
        <w:t>10</w:t>
      </w:r>
      <w:r w:rsidRPr="000109FD">
        <w:rPr>
          <w:rFonts w:eastAsia="Times New Roman" w:cstheme="minorHAnsi"/>
          <w:color w:val="333333"/>
          <w:sz w:val="24"/>
          <w:szCs w:val="24"/>
        </w:rPr>
        <w:t xml:space="preserve">, 2023) - </w:t>
      </w:r>
      <w:r w:rsidR="006F32D5" w:rsidRPr="000109FD">
        <w:rPr>
          <w:rFonts w:eastAsia="Times New Roman" w:cstheme="minorHAnsi"/>
          <w:color w:val="333333"/>
          <w:sz w:val="24"/>
          <w:szCs w:val="24"/>
        </w:rPr>
        <w:t>On Thursday, May 4</w:t>
      </w:r>
      <w:r w:rsidR="006F32D5" w:rsidRPr="000109FD">
        <w:rPr>
          <w:rFonts w:eastAsia="Times New Roman" w:cstheme="minorHAnsi"/>
          <w:color w:val="333333"/>
          <w:sz w:val="24"/>
          <w:szCs w:val="24"/>
          <w:vertAlign w:val="superscript"/>
        </w:rPr>
        <w:t>th</w:t>
      </w:r>
      <w:r w:rsidR="006F32D5" w:rsidRPr="000109FD">
        <w:rPr>
          <w:rFonts w:eastAsia="Times New Roman" w:cstheme="minorHAnsi"/>
          <w:color w:val="333333"/>
          <w:sz w:val="24"/>
          <w:szCs w:val="24"/>
        </w:rPr>
        <w:t xml:space="preserve"> over 100 guests attended the </w:t>
      </w:r>
      <w:r w:rsidR="00FF4358" w:rsidRPr="000109FD">
        <w:rPr>
          <w:rFonts w:eastAsia="Times New Roman" w:cstheme="minorHAnsi"/>
          <w:color w:val="333333"/>
          <w:sz w:val="24"/>
          <w:szCs w:val="24"/>
        </w:rPr>
        <w:t>Global Greek Film Initiative</w:t>
      </w:r>
      <w:r w:rsidR="008858F3" w:rsidRPr="000109FD">
        <w:rPr>
          <w:rFonts w:eastAsia="Times New Roman" w:cstheme="minorHAnsi"/>
          <w:color w:val="333333"/>
          <w:sz w:val="24"/>
          <w:szCs w:val="24"/>
        </w:rPr>
        <w:t xml:space="preserve"> (GGFI) </w:t>
      </w:r>
      <w:r w:rsidR="00FF4358" w:rsidRPr="000109FD">
        <w:rPr>
          <w:rFonts w:eastAsia="Times New Roman" w:cstheme="minorHAnsi"/>
          <w:color w:val="333333"/>
          <w:sz w:val="24"/>
          <w:szCs w:val="24"/>
        </w:rPr>
        <w:t xml:space="preserve"> Benefit Event</w:t>
      </w:r>
      <w:r w:rsidR="006F32D5" w:rsidRPr="000109FD">
        <w:rPr>
          <w:rFonts w:eastAsia="Times New Roman" w:cstheme="minorHAnsi"/>
          <w:color w:val="333333"/>
          <w:sz w:val="24"/>
          <w:szCs w:val="24"/>
        </w:rPr>
        <w:t xml:space="preserve"> at the Wilshire Country Club to </w:t>
      </w:r>
      <w:r w:rsidR="00FF4358" w:rsidRPr="000109FD">
        <w:rPr>
          <w:rFonts w:eastAsia="Times New Roman" w:cstheme="minorHAnsi"/>
          <w:color w:val="333333"/>
          <w:sz w:val="24"/>
          <w:szCs w:val="24"/>
        </w:rPr>
        <w:t xml:space="preserve">support </w:t>
      </w:r>
      <w:r w:rsidR="006F32D5" w:rsidRPr="000109FD">
        <w:rPr>
          <w:rFonts w:eastAsia="Times New Roman" w:cstheme="minorHAnsi"/>
          <w:color w:val="333333"/>
          <w:sz w:val="24"/>
          <w:szCs w:val="24"/>
        </w:rPr>
        <w:t xml:space="preserve">new and expanding </w:t>
      </w:r>
      <w:r w:rsidR="00FF4358" w:rsidRPr="000109FD">
        <w:rPr>
          <w:rFonts w:eastAsia="Times New Roman" w:cstheme="minorHAnsi"/>
          <w:color w:val="333333"/>
          <w:sz w:val="24"/>
          <w:szCs w:val="24"/>
        </w:rPr>
        <w:t xml:space="preserve">programs, including </w:t>
      </w:r>
      <w:r w:rsidR="006F32D5" w:rsidRPr="000109FD">
        <w:rPr>
          <w:rFonts w:eastAsia="Times New Roman" w:cstheme="minorHAnsi"/>
          <w:color w:val="333333"/>
          <w:sz w:val="24"/>
          <w:szCs w:val="24"/>
        </w:rPr>
        <w:t>the</w:t>
      </w:r>
      <w:r w:rsidRPr="000109FD">
        <w:rPr>
          <w:rFonts w:eastAsia="Times New Roman" w:cstheme="minorHAnsi"/>
          <w:color w:val="333333"/>
          <w:sz w:val="24"/>
          <w:szCs w:val="24"/>
        </w:rPr>
        <w:t xml:space="preserve"> annual </w:t>
      </w:r>
      <w:hyperlink r:id="rId6" w:history="1">
        <w:r w:rsidR="00FF4358" w:rsidRPr="000109FD">
          <w:rPr>
            <w:rStyle w:val="Hyperlink"/>
            <w:rFonts w:eastAsia="Times New Roman" w:cstheme="minorHAnsi"/>
            <w:sz w:val="24"/>
            <w:szCs w:val="24"/>
          </w:rPr>
          <w:t>Los Angeles Greek Film Festival</w:t>
        </w:r>
      </w:hyperlink>
      <w:r w:rsidR="004952C1" w:rsidRPr="000109FD">
        <w:rPr>
          <w:rStyle w:val="Hyperlink"/>
          <w:rFonts w:eastAsia="Times New Roman" w:cstheme="minorHAnsi"/>
          <w:sz w:val="24"/>
          <w:szCs w:val="24"/>
        </w:rPr>
        <w:t xml:space="preserve"> (LAGFF)</w:t>
      </w:r>
      <w:r w:rsidRPr="000109FD">
        <w:rPr>
          <w:rFonts w:eastAsia="Times New Roman" w:cstheme="minorHAnsi"/>
          <w:color w:val="333333"/>
          <w:sz w:val="24"/>
          <w:szCs w:val="24"/>
        </w:rPr>
        <w:t xml:space="preserve">, and raise </w:t>
      </w:r>
      <w:r w:rsidR="00BC11CA" w:rsidRPr="000109FD">
        <w:rPr>
          <w:rFonts w:eastAsia="Times New Roman" w:cstheme="minorHAnsi"/>
          <w:color w:val="333333"/>
          <w:sz w:val="24"/>
          <w:szCs w:val="24"/>
        </w:rPr>
        <w:t>funds.</w:t>
      </w:r>
    </w:p>
    <w:p w14:paraId="70496884" w14:textId="6B786DEE" w:rsidR="006F32D5" w:rsidRPr="00E46B18" w:rsidRDefault="006F32D5" w:rsidP="00395314">
      <w:pPr>
        <w:spacing w:line="240" w:lineRule="auto"/>
        <w:contextualSpacing/>
        <w:rPr>
          <w:rFonts w:eastAsia="Times New Roman" w:cstheme="minorHAnsi"/>
          <w:color w:val="333333"/>
          <w:sz w:val="20"/>
          <w:szCs w:val="20"/>
        </w:rPr>
      </w:pPr>
    </w:p>
    <w:p w14:paraId="60CDB5B1" w14:textId="28970BAC" w:rsidR="006F32D5" w:rsidRPr="00EA63D3" w:rsidRDefault="006F32D5" w:rsidP="00EA63D3">
      <w:pPr>
        <w:rPr>
          <w:rFonts w:ascii="Arial" w:eastAsia="Times New Roman" w:hAnsi="Arial" w:cs="Arial"/>
          <w:color w:val="000000"/>
        </w:rPr>
      </w:pPr>
      <w:r w:rsidRPr="000109FD">
        <w:rPr>
          <w:rFonts w:eastAsia="Times New Roman" w:cstheme="minorHAnsi"/>
          <w:color w:val="333333"/>
          <w:sz w:val="24"/>
          <w:szCs w:val="24"/>
        </w:rPr>
        <w:t xml:space="preserve">The evening was </w:t>
      </w:r>
      <w:r w:rsidR="008858F3" w:rsidRPr="000109FD">
        <w:rPr>
          <w:rFonts w:eastAsia="Times New Roman" w:cstheme="minorHAnsi"/>
          <w:color w:val="333333"/>
          <w:sz w:val="24"/>
          <w:szCs w:val="24"/>
        </w:rPr>
        <w:t xml:space="preserve">presented by GGFI </w:t>
      </w:r>
      <w:r w:rsidR="004952C1" w:rsidRPr="000109FD">
        <w:rPr>
          <w:rFonts w:eastAsia="Times New Roman" w:cstheme="minorHAnsi"/>
          <w:color w:val="333333"/>
          <w:sz w:val="24"/>
          <w:szCs w:val="24"/>
        </w:rPr>
        <w:t>leaders</w:t>
      </w:r>
      <w:r w:rsidR="008858F3" w:rsidRPr="000109FD">
        <w:rPr>
          <w:rFonts w:eastAsia="Times New Roman" w:cstheme="minorHAnsi"/>
          <w:color w:val="333333"/>
          <w:sz w:val="24"/>
          <w:szCs w:val="24"/>
        </w:rPr>
        <w:t xml:space="preserve"> </w:t>
      </w:r>
      <w:r w:rsidR="000A12EF" w:rsidRPr="000109FD">
        <w:rPr>
          <w:rFonts w:eastAsia="Times New Roman" w:cstheme="minorHAnsi"/>
          <w:kern w:val="0"/>
          <w:sz w:val="24"/>
          <w:szCs w:val="24"/>
          <w14:ligatures w14:val="none"/>
        </w:rPr>
        <w:t>Lia Bozonelis</w:t>
      </w:r>
      <w:r w:rsidR="004952C1" w:rsidRPr="000109FD">
        <w:rPr>
          <w:rFonts w:eastAsia="Times New Roman" w:cstheme="minorHAnsi"/>
          <w:kern w:val="0"/>
          <w:sz w:val="24"/>
          <w:szCs w:val="24"/>
          <w14:ligatures w14:val="none"/>
        </w:rPr>
        <w:t>, Ersi Danou</w:t>
      </w:r>
      <w:r w:rsidR="00E33C3D">
        <w:rPr>
          <w:rFonts w:eastAsia="Times New Roman" w:cstheme="minorHAnsi"/>
          <w:kern w:val="0"/>
          <w:sz w:val="24"/>
          <w:szCs w:val="24"/>
          <w14:ligatures w14:val="none"/>
        </w:rPr>
        <w:t>,</w:t>
      </w:r>
      <w:r w:rsidR="004952C1" w:rsidRPr="000109FD">
        <w:rPr>
          <w:rFonts w:eastAsia="Times New Roman" w:cstheme="minorHAnsi"/>
          <w:kern w:val="0"/>
          <w:sz w:val="24"/>
          <w:szCs w:val="24"/>
          <w14:ligatures w14:val="none"/>
        </w:rPr>
        <w:t xml:space="preserve"> Aris Katopodis </w:t>
      </w:r>
      <w:r w:rsidR="00EA63D3">
        <w:rPr>
          <w:rFonts w:eastAsia="Times New Roman" w:cstheme="minorHAnsi"/>
          <w:kern w:val="0"/>
          <w:sz w:val="24"/>
          <w:szCs w:val="24"/>
          <w14:ligatures w14:val="none"/>
        </w:rPr>
        <w:t xml:space="preserve">and </w:t>
      </w:r>
      <w:r w:rsidR="00EA63D3" w:rsidRPr="001B1B0F">
        <w:rPr>
          <w:rFonts w:eastAsia="Times New Roman" w:cstheme="minorHAnsi"/>
          <w:kern w:val="0"/>
          <w:sz w:val="24"/>
          <w:szCs w:val="24"/>
          <w14:ligatures w14:val="none"/>
        </w:rPr>
        <w:t xml:space="preserve">Director of Development </w:t>
      </w:r>
      <w:r w:rsidR="00EA63D3" w:rsidRPr="001B1B0F">
        <w:rPr>
          <w:rFonts w:eastAsia="Times New Roman" w:cstheme="minorHAnsi"/>
          <w:color w:val="000000"/>
          <w:sz w:val="24"/>
          <w:szCs w:val="24"/>
        </w:rPr>
        <w:t>Katerina Hoyo-Frederickson</w:t>
      </w:r>
      <w:r w:rsidR="00EA63D3" w:rsidRPr="001B1B0F">
        <w:rPr>
          <w:rFonts w:ascii="Arial" w:eastAsia="Times New Roman" w:hAnsi="Arial" w:cs="Arial"/>
          <w:color w:val="000000"/>
        </w:rPr>
        <w:t xml:space="preserve">, </w:t>
      </w:r>
      <w:r w:rsidR="000A12EF" w:rsidRPr="001B1B0F">
        <w:rPr>
          <w:rFonts w:eastAsia="Times New Roman" w:cstheme="minorHAnsi"/>
          <w:kern w:val="0"/>
          <w:sz w:val="24"/>
          <w:szCs w:val="24"/>
          <w14:ligatures w14:val="none"/>
        </w:rPr>
        <w:t>and co-hosted</w:t>
      </w:r>
      <w:r w:rsidR="004952C1" w:rsidRPr="001B1B0F">
        <w:rPr>
          <w:rFonts w:eastAsia="Times New Roman" w:cstheme="minorHAnsi"/>
          <w:color w:val="333333"/>
          <w:sz w:val="24"/>
          <w:szCs w:val="24"/>
        </w:rPr>
        <w:t xml:space="preserve"> </w:t>
      </w:r>
      <w:r w:rsidRPr="001B1B0F">
        <w:rPr>
          <w:rFonts w:eastAsia="Times New Roman" w:cstheme="minorHAnsi"/>
          <w:color w:val="333333"/>
          <w:sz w:val="24"/>
          <w:szCs w:val="24"/>
        </w:rPr>
        <w:t xml:space="preserve">by </w:t>
      </w:r>
      <w:r w:rsidR="00504FF6" w:rsidRPr="001B1B0F">
        <w:rPr>
          <w:rFonts w:eastAsia="Times New Roman" w:cstheme="minorHAnsi"/>
          <w:color w:val="333333"/>
          <w:sz w:val="24"/>
          <w:szCs w:val="24"/>
        </w:rPr>
        <w:t>GGFI Trustee</w:t>
      </w:r>
      <w:r w:rsidR="004952C1" w:rsidRPr="001B1B0F">
        <w:rPr>
          <w:rFonts w:eastAsia="Times New Roman" w:cstheme="minorHAnsi"/>
          <w:color w:val="333333"/>
          <w:sz w:val="24"/>
          <w:szCs w:val="24"/>
        </w:rPr>
        <w:t xml:space="preserve"> </w:t>
      </w:r>
      <w:proofErr w:type="spellStart"/>
      <w:r w:rsidRPr="001B1B0F">
        <w:rPr>
          <w:rFonts w:eastAsia="Times New Roman" w:cstheme="minorHAnsi"/>
          <w:color w:val="333333"/>
          <w:sz w:val="24"/>
          <w:szCs w:val="24"/>
        </w:rPr>
        <w:t>Theane</w:t>
      </w:r>
      <w:proofErr w:type="spellEnd"/>
      <w:r w:rsidRPr="000109FD">
        <w:rPr>
          <w:rFonts w:eastAsia="Times New Roman" w:cstheme="minorHAnsi"/>
          <w:color w:val="333333"/>
          <w:sz w:val="24"/>
          <w:szCs w:val="24"/>
        </w:rPr>
        <w:t xml:space="preserve"> </w:t>
      </w:r>
      <w:proofErr w:type="spellStart"/>
      <w:r w:rsidRPr="000109FD">
        <w:rPr>
          <w:rFonts w:eastAsia="Times New Roman" w:cstheme="minorHAnsi"/>
          <w:color w:val="333333"/>
          <w:sz w:val="24"/>
          <w:szCs w:val="24"/>
        </w:rPr>
        <w:t>Evangelis</w:t>
      </w:r>
      <w:proofErr w:type="spellEnd"/>
      <w:r w:rsidRPr="000109FD">
        <w:rPr>
          <w:rFonts w:eastAsia="Times New Roman" w:cstheme="minorHAnsi"/>
          <w:color w:val="333333"/>
          <w:sz w:val="24"/>
          <w:szCs w:val="24"/>
        </w:rPr>
        <w:t xml:space="preserve"> and</w:t>
      </w:r>
      <w:r w:rsidR="004952C1" w:rsidRPr="000109FD">
        <w:rPr>
          <w:rFonts w:eastAsia="Times New Roman" w:cstheme="minorHAnsi"/>
          <w:color w:val="333333"/>
          <w:sz w:val="24"/>
          <w:szCs w:val="24"/>
        </w:rPr>
        <w:t xml:space="preserve"> GGFI supporter</w:t>
      </w:r>
      <w:r w:rsidRPr="000109FD">
        <w:rPr>
          <w:rFonts w:eastAsia="Times New Roman" w:cstheme="minorHAnsi"/>
          <w:color w:val="333333"/>
          <w:sz w:val="24"/>
          <w:szCs w:val="24"/>
        </w:rPr>
        <w:t xml:space="preserve"> Jim </w:t>
      </w:r>
      <w:proofErr w:type="spellStart"/>
      <w:r w:rsidRPr="000109FD">
        <w:rPr>
          <w:rFonts w:eastAsia="Times New Roman" w:cstheme="minorHAnsi"/>
          <w:color w:val="333333"/>
          <w:sz w:val="24"/>
          <w:szCs w:val="24"/>
        </w:rPr>
        <w:t>Kousoulas</w:t>
      </w:r>
      <w:proofErr w:type="spellEnd"/>
      <w:r w:rsidR="000A12EF" w:rsidRPr="000109FD">
        <w:rPr>
          <w:rFonts w:eastAsia="Times New Roman" w:cstheme="minorHAnsi"/>
          <w:color w:val="333333"/>
          <w:sz w:val="24"/>
          <w:szCs w:val="24"/>
        </w:rPr>
        <w:t xml:space="preserve">. GGFI Dignitaries attending included </w:t>
      </w:r>
      <w:r w:rsidR="004952C1" w:rsidRPr="000109FD">
        <w:rPr>
          <w:rFonts w:eastAsia="Times New Roman" w:cstheme="minorHAnsi"/>
          <w:color w:val="333333"/>
          <w:sz w:val="24"/>
          <w:szCs w:val="24"/>
        </w:rPr>
        <w:t xml:space="preserve">actress, producer, author </w:t>
      </w:r>
      <w:r w:rsidR="000A12EF" w:rsidRPr="000109FD">
        <w:rPr>
          <w:rFonts w:eastAsia="Times New Roman" w:cstheme="minorHAnsi"/>
          <w:color w:val="333333"/>
          <w:sz w:val="24"/>
          <w:szCs w:val="24"/>
        </w:rPr>
        <w:t xml:space="preserve">Nia </w:t>
      </w:r>
      <w:r w:rsidR="000E2F24" w:rsidRPr="000109FD">
        <w:rPr>
          <w:rFonts w:eastAsia="Times New Roman" w:cstheme="minorHAnsi"/>
          <w:color w:val="333333"/>
          <w:sz w:val="24"/>
          <w:szCs w:val="24"/>
        </w:rPr>
        <w:t>Vardalos</w:t>
      </w:r>
      <w:r w:rsidR="002E6CE3" w:rsidRPr="000109FD">
        <w:rPr>
          <w:rFonts w:eastAsia="Times New Roman" w:cstheme="minorHAnsi"/>
          <w:color w:val="333333"/>
          <w:sz w:val="24"/>
          <w:szCs w:val="24"/>
        </w:rPr>
        <w:t xml:space="preserve"> who offered introductory remarks, </w:t>
      </w:r>
      <w:r w:rsidR="005D62CA" w:rsidRPr="000109FD">
        <w:rPr>
          <w:rFonts w:eastAsia="Times New Roman" w:cstheme="minorHAnsi"/>
          <w:kern w:val="0"/>
          <w:sz w:val="24"/>
          <w:szCs w:val="24"/>
          <w14:ligatures w14:val="none"/>
        </w:rPr>
        <w:t xml:space="preserve">former studio executive &amp; producer Jim </w:t>
      </w:r>
      <w:proofErr w:type="spellStart"/>
      <w:r w:rsidR="005D62CA" w:rsidRPr="000109FD">
        <w:rPr>
          <w:rFonts w:eastAsia="Times New Roman" w:cstheme="minorHAnsi"/>
          <w:kern w:val="0"/>
          <w:sz w:val="24"/>
          <w:szCs w:val="24"/>
          <w14:ligatures w14:val="none"/>
        </w:rPr>
        <w:t>Gianopulos</w:t>
      </w:r>
      <w:proofErr w:type="spellEnd"/>
      <w:r w:rsidR="005D62CA" w:rsidRPr="000109FD">
        <w:rPr>
          <w:rFonts w:eastAsia="Times New Roman" w:cstheme="minorHAnsi"/>
          <w:kern w:val="0"/>
          <w:sz w:val="24"/>
          <w:szCs w:val="24"/>
          <w14:ligatures w14:val="none"/>
        </w:rPr>
        <w:t xml:space="preserve">, former HBO executive and producer Kary </w:t>
      </w:r>
      <w:proofErr w:type="spellStart"/>
      <w:r w:rsidR="005D62CA" w:rsidRPr="000109FD">
        <w:rPr>
          <w:rFonts w:eastAsia="Times New Roman" w:cstheme="minorHAnsi"/>
          <w:kern w:val="0"/>
          <w:sz w:val="24"/>
          <w:szCs w:val="24"/>
          <w14:ligatures w14:val="none"/>
        </w:rPr>
        <w:t>Antholis</w:t>
      </w:r>
      <w:proofErr w:type="spellEnd"/>
      <w:r w:rsidR="005D62CA" w:rsidRPr="000109FD">
        <w:rPr>
          <w:rFonts w:eastAsia="Times New Roman" w:cstheme="minorHAnsi"/>
          <w:kern w:val="0"/>
          <w:sz w:val="24"/>
          <w:szCs w:val="24"/>
          <w14:ligatures w14:val="none"/>
        </w:rPr>
        <w:t xml:space="preserve">, </w:t>
      </w:r>
      <w:r w:rsidR="005D62CA" w:rsidRPr="000109FD">
        <w:rPr>
          <w:rFonts w:eastAsia="Times New Roman" w:cstheme="minorHAnsi"/>
          <w:color w:val="333333"/>
          <w:sz w:val="24"/>
          <w:szCs w:val="24"/>
        </w:rPr>
        <w:t xml:space="preserve">director and producer Will Speck, </w:t>
      </w:r>
      <w:r w:rsidR="004952C1" w:rsidRPr="000109FD">
        <w:rPr>
          <w:rFonts w:eastAsia="Times New Roman" w:cstheme="minorHAnsi"/>
          <w:color w:val="333333"/>
          <w:sz w:val="24"/>
          <w:szCs w:val="24"/>
        </w:rPr>
        <w:t xml:space="preserve">actors </w:t>
      </w:r>
      <w:r w:rsidR="000A12EF" w:rsidRPr="000109FD">
        <w:rPr>
          <w:rFonts w:eastAsia="Times New Roman" w:cstheme="minorHAnsi"/>
          <w:kern w:val="0"/>
          <w:sz w:val="24"/>
          <w:szCs w:val="24"/>
          <w14:ligatures w14:val="none"/>
        </w:rPr>
        <w:t xml:space="preserve">Christos </w:t>
      </w:r>
      <w:proofErr w:type="spellStart"/>
      <w:r w:rsidR="000A12EF" w:rsidRPr="000109FD">
        <w:rPr>
          <w:rFonts w:eastAsia="Times New Roman" w:cstheme="minorHAnsi"/>
          <w:kern w:val="0"/>
          <w:sz w:val="24"/>
          <w:szCs w:val="24"/>
          <w14:ligatures w14:val="none"/>
        </w:rPr>
        <w:t>Vasilopoulos</w:t>
      </w:r>
      <w:proofErr w:type="spellEnd"/>
      <w:r w:rsidR="0000090F">
        <w:rPr>
          <w:rFonts w:eastAsia="Times New Roman" w:cstheme="minorHAnsi"/>
          <w:kern w:val="0"/>
          <w:sz w:val="24"/>
          <w:szCs w:val="24"/>
          <w14:ligatures w14:val="none"/>
        </w:rPr>
        <w:t xml:space="preserve"> and</w:t>
      </w:r>
      <w:r w:rsidR="00A461EE" w:rsidRPr="000109FD">
        <w:rPr>
          <w:rFonts w:eastAsia="Times New Roman" w:cstheme="minorHAnsi"/>
          <w:kern w:val="0"/>
          <w:sz w:val="24"/>
          <w:szCs w:val="24"/>
          <w14:ligatures w14:val="none"/>
        </w:rPr>
        <w:t xml:space="preserve"> </w:t>
      </w:r>
      <w:r w:rsidR="004952C1" w:rsidRPr="000109FD">
        <w:rPr>
          <w:rFonts w:eastAsia="Times New Roman" w:cstheme="minorHAnsi"/>
          <w:kern w:val="0"/>
          <w:sz w:val="24"/>
          <w:szCs w:val="24"/>
          <w14:ligatures w14:val="none"/>
        </w:rPr>
        <w:t>Zina Wilde</w:t>
      </w:r>
      <w:r w:rsidR="000A12EF" w:rsidRPr="000109FD">
        <w:rPr>
          <w:rFonts w:eastAsia="Times New Roman" w:cstheme="minorHAnsi"/>
          <w:kern w:val="0"/>
          <w:sz w:val="24"/>
          <w:szCs w:val="24"/>
          <w14:ligatures w14:val="none"/>
        </w:rPr>
        <w:t xml:space="preserve">, </w:t>
      </w:r>
      <w:r w:rsidR="004952C1" w:rsidRPr="000109FD">
        <w:rPr>
          <w:rFonts w:eastAsia="Times New Roman" w:cstheme="minorHAnsi"/>
          <w:kern w:val="0"/>
          <w:sz w:val="24"/>
          <w:szCs w:val="24"/>
          <w14:ligatures w14:val="none"/>
        </w:rPr>
        <w:t xml:space="preserve">tech entrepreneur </w:t>
      </w:r>
      <w:proofErr w:type="spellStart"/>
      <w:r w:rsidR="00504FF6" w:rsidRPr="000109FD">
        <w:rPr>
          <w:rFonts w:eastAsia="Times New Roman" w:cstheme="minorHAnsi"/>
          <w:kern w:val="0"/>
          <w:sz w:val="24"/>
          <w:szCs w:val="24"/>
          <w14:ligatures w14:val="none"/>
        </w:rPr>
        <w:t>Marily</w:t>
      </w:r>
      <w:proofErr w:type="spellEnd"/>
      <w:r w:rsidR="00504FF6" w:rsidRPr="000109FD">
        <w:rPr>
          <w:rFonts w:eastAsia="Times New Roman" w:cstheme="minorHAnsi"/>
          <w:kern w:val="0"/>
          <w:sz w:val="24"/>
          <w:szCs w:val="24"/>
          <w14:ligatures w14:val="none"/>
        </w:rPr>
        <w:t xml:space="preserve"> Nika, </w:t>
      </w:r>
      <w:r w:rsidR="004952C1" w:rsidRPr="000109FD">
        <w:rPr>
          <w:rFonts w:eastAsia="Times New Roman" w:cstheme="minorHAnsi"/>
          <w:kern w:val="0"/>
          <w:sz w:val="24"/>
          <w:szCs w:val="24"/>
          <w14:ligatures w14:val="none"/>
        </w:rPr>
        <w:t xml:space="preserve">animator </w:t>
      </w:r>
      <w:proofErr w:type="spellStart"/>
      <w:r w:rsidR="00504FF6" w:rsidRPr="000109FD">
        <w:rPr>
          <w:rFonts w:eastAsia="Times New Roman" w:cstheme="minorHAnsi"/>
          <w:kern w:val="0"/>
          <w:sz w:val="24"/>
          <w:szCs w:val="24"/>
          <w14:ligatures w14:val="none"/>
        </w:rPr>
        <w:t>Aliki</w:t>
      </w:r>
      <w:proofErr w:type="spellEnd"/>
      <w:r w:rsidR="00504FF6" w:rsidRPr="000109FD">
        <w:rPr>
          <w:rFonts w:eastAsia="Times New Roman" w:cstheme="minorHAnsi"/>
          <w:kern w:val="0"/>
          <w:sz w:val="24"/>
          <w:szCs w:val="24"/>
          <w14:ligatures w14:val="none"/>
        </w:rPr>
        <w:t xml:space="preserve"> Theofilopoulos, </w:t>
      </w:r>
      <w:r w:rsidR="00A461EE" w:rsidRPr="000109FD">
        <w:rPr>
          <w:rFonts w:eastAsia="Times New Roman" w:cstheme="minorHAnsi"/>
          <w:kern w:val="0"/>
          <w:sz w:val="24"/>
          <w:szCs w:val="24"/>
          <w14:ligatures w14:val="none"/>
        </w:rPr>
        <w:t xml:space="preserve">music composers George Kallis and Kostas </w:t>
      </w:r>
      <w:proofErr w:type="spellStart"/>
      <w:r w:rsidR="00A461EE" w:rsidRPr="000109FD">
        <w:rPr>
          <w:rFonts w:eastAsia="Times New Roman" w:cstheme="minorHAnsi"/>
          <w:kern w:val="0"/>
          <w:sz w:val="24"/>
          <w:szCs w:val="24"/>
          <w14:ligatures w14:val="none"/>
        </w:rPr>
        <w:t>Christides</w:t>
      </w:r>
      <w:proofErr w:type="spellEnd"/>
      <w:r w:rsidR="00A461EE" w:rsidRPr="000109FD">
        <w:rPr>
          <w:rFonts w:eastAsia="Times New Roman" w:cstheme="minorHAnsi"/>
          <w:kern w:val="0"/>
          <w:sz w:val="24"/>
          <w:szCs w:val="24"/>
          <w14:ligatures w14:val="none"/>
        </w:rPr>
        <w:t xml:space="preserve">, </w:t>
      </w:r>
      <w:r w:rsidR="004952C1" w:rsidRPr="000109FD">
        <w:rPr>
          <w:rFonts w:eastAsia="Times New Roman" w:cstheme="minorHAnsi"/>
          <w:kern w:val="0"/>
          <w:sz w:val="24"/>
          <w:szCs w:val="24"/>
          <w14:ligatures w14:val="none"/>
        </w:rPr>
        <w:t>talent agent</w:t>
      </w:r>
      <w:r w:rsidR="000A12EF" w:rsidRPr="000109FD">
        <w:rPr>
          <w:rFonts w:eastAsia="Times New Roman" w:cstheme="minorHAnsi"/>
          <w:kern w:val="0"/>
          <w:sz w:val="24"/>
          <w:szCs w:val="24"/>
          <w14:ligatures w14:val="none"/>
        </w:rPr>
        <w:t xml:space="preserve"> </w:t>
      </w:r>
      <w:r w:rsidR="002E6CE3" w:rsidRPr="000109FD">
        <w:rPr>
          <w:rFonts w:eastAsia="Times New Roman" w:cstheme="minorHAnsi"/>
          <w:kern w:val="0"/>
          <w:sz w:val="24"/>
          <w:szCs w:val="24"/>
          <w14:ligatures w14:val="none"/>
        </w:rPr>
        <w:t>Peter Kallinteris</w:t>
      </w:r>
      <w:r w:rsidR="00EA63D3">
        <w:rPr>
          <w:rFonts w:eastAsia="Times New Roman" w:cstheme="minorHAnsi"/>
          <w:kern w:val="0"/>
          <w:sz w:val="24"/>
          <w:szCs w:val="24"/>
          <w14:ligatures w14:val="none"/>
        </w:rPr>
        <w:t>.</w:t>
      </w:r>
    </w:p>
    <w:p w14:paraId="47379EA9" w14:textId="5E1E15D3" w:rsidR="000A12EF" w:rsidRPr="000109FD" w:rsidRDefault="00FF4358" w:rsidP="001B1F08">
      <w:pPr>
        <w:spacing w:line="240" w:lineRule="auto"/>
        <w:contextualSpacing/>
        <w:rPr>
          <w:rFonts w:eastAsia="Times New Roman" w:cstheme="minorHAnsi"/>
          <w:color w:val="333333"/>
          <w:sz w:val="24"/>
          <w:szCs w:val="24"/>
        </w:rPr>
      </w:pPr>
      <w:r w:rsidRPr="000109FD">
        <w:rPr>
          <w:rFonts w:eastAsia="Times New Roman" w:cstheme="minorHAnsi"/>
          <w:color w:val="333333"/>
          <w:sz w:val="24"/>
          <w:szCs w:val="24"/>
        </w:rPr>
        <w:t>Distinguished guests include</w:t>
      </w:r>
      <w:r w:rsidR="002E6CE3" w:rsidRPr="000109FD">
        <w:rPr>
          <w:rFonts w:eastAsia="Times New Roman" w:cstheme="minorHAnsi"/>
          <w:color w:val="333333"/>
          <w:sz w:val="24"/>
          <w:szCs w:val="24"/>
        </w:rPr>
        <w:t xml:space="preserve">d </w:t>
      </w:r>
      <w:r w:rsidR="002E6CE3" w:rsidRPr="000109FD">
        <w:rPr>
          <w:rFonts w:cstheme="minorHAnsi"/>
          <w:color w:val="000000"/>
          <w:sz w:val="24"/>
          <w:szCs w:val="24"/>
          <w:shd w:val="clear" w:color="auto" w:fill="FFFFFF"/>
        </w:rPr>
        <w:t xml:space="preserve">Consul General of Greece in Los Angeles </w:t>
      </w:r>
      <w:proofErr w:type="spellStart"/>
      <w:r w:rsidR="002E6CE3" w:rsidRPr="000109FD">
        <w:rPr>
          <w:rFonts w:cstheme="minorHAnsi"/>
          <w:color w:val="000000"/>
          <w:sz w:val="24"/>
          <w:szCs w:val="24"/>
          <w:shd w:val="clear" w:color="auto" w:fill="FFFFFF"/>
        </w:rPr>
        <w:t>Ioannis</w:t>
      </w:r>
      <w:proofErr w:type="spellEnd"/>
      <w:r w:rsidR="002E6CE3" w:rsidRPr="000109FD">
        <w:rPr>
          <w:rFonts w:cstheme="minorHAnsi"/>
          <w:color w:val="000000"/>
          <w:sz w:val="24"/>
          <w:szCs w:val="24"/>
          <w:shd w:val="clear" w:color="auto" w:fill="FFFFFF"/>
        </w:rPr>
        <w:t xml:space="preserve"> </w:t>
      </w:r>
      <w:proofErr w:type="spellStart"/>
      <w:r w:rsidR="002E6CE3" w:rsidRPr="000109FD">
        <w:rPr>
          <w:rFonts w:cstheme="minorHAnsi"/>
          <w:color w:val="000000"/>
          <w:sz w:val="24"/>
          <w:szCs w:val="24"/>
          <w:shd w:val="clear" w:color="auto" w:fill="FFFFFF"/>
        </w:rPr>
        <w:t>Stamatekos</w:t>
      </w:r>
      <w:proofErr w:type="spellEnd"/>
      <w:r w:rsidR="002E6CE3" w:rsidRPr="000109FD">
        <w:rPr>
          <w:rFonts w:cstheme="minorHAnsi"/>
          <w:color w:val="000000"/>
          <w:sz w:val="24"/>
          <w:szCs w:val="24"/>
          <w:shd w:val="clear" w:color="auto" w:fill="FFFFFF"/>
        </w:rPr>
        <w:t xml:space="preserve">, Honorary Consul General of Cyprus in Los Angeles Andreas </w:t>
      </w:r>
      <w:proofErr w:type="spellStart"/>
      <w:r w:rsidR="002E6CE3" w:rsidRPr="000109FD">
        <w:rPr>
          <w:rFonts w:cstheme="minorHAnsi"/>
          <w:color w:val="000000"/>
          <w:sz w:val="24"/>
          <w:szCs w:val="24"/>
          <w:shd w:val="clear" w:color="auto" w:fill="FFFFFF"/>
        </w:rPr>
        <w:t>Kyprianides</w:t>
      </w:r>
      <w:proofErr w:type="spellEnd"/>
      <w:r w:rsidR="000A12EF" w:rsidRPr="000109FD">
        <w:rPr>
          <w:rFonts w:eastAsia="Times New Roman" w:cstheme="minorHAnsi"/>
          <w:color w:val="333333"/>
          <w:sz w:val="24"/>
          <w:szCs w:val="24"/>
        </w:rPr>
        <w:t xml:space="preserve">, </w:t>
      </w:r>
      <w:r w:rsidR="008858F3" w:rsidRPr="000109FD">
        <w:rPr>
          <w:rFonts w:eastAsia="Times New Roman" w:cstheme="minorHAnsi"/>
          <w:color w:val="333333"/>
          <w:sz w:val="24"/>
          <w:szCs w:val="24"/>
        </w:rPr>
        <w:t>Father Gary</w:t>
      </w:r>
      <w:r w:rsidR="004952C1" w:rsidRPr="000109FD">
        <w:rPr>
          <w:rFonts w:eastAsia="Times New Roman" w:cstheme="minorHAnsi"/>
          <w:color w:val="333333"/>
          <w:sz w:val="24"/>
          <w:szCs w:val="24"/>
        </w:rPr>
        <w:t xml:space="preserve"> </w:t>
      </w:r>
      <w:proofErr w:type="spellStart"/>
      <w:r w:rsidR="004952C1" w:rsidRPr="000109FD">
        <w:rPr>
          <w:rFonts w:eastAsia="Times New Roman" w:cstheme="minorHAnsi"/>
          <w:color w:val="333333"/>
          <w:sz w:val="24"/>
          <w:szCs w:val="24"/>
        </w:rPr>
        <w:t>Kyriakou</w:t>
      </w:r>
      <w:proofErr w:type="spellEnd"/>
      <w:r w:rsidR="008858F3" w:rsidRPr="000109FD">
        <w:rPr>
          <w:rFonts w:eastAsia="Times New Roman" w:cstheme="minorHAnsi"/>
          <w:color w:val="333333"/>
          <w:sz w:val="24"/>
          <w:szCs w:val="24"/>
        </w:rPr>
        <w:t xml:space="preserve">, </w:t>
      </w:r>
      <w:r w:rsidR="00504FF6" w:rsidRPr="000109FD">
        <w:rPr>
          <w:rFonts w:eastAsia="Times New Roman" w:cstheme="minorHAnsi"/>
          <w:color w:val="333333"/>
          <w:sz w:val="24"/>
          <w:szCs w:val="24"/>
        </w:rPr>
        <w:t xml:space="preserve">longtime </w:t>
      </w:r>
      <w:r w:rsidR="004952C1" w:rsidRPr="000109FD">
        <w:rPr>
          <w:rFonts w:eastAsia="Times New Roman" w:cstheme="minorHAnsi"/>
          <w:color w:val="333333"/>
          <w:sz w:val="24"/>
          <w:szCs w:val="24"/>
        </w:rPr>
        <w:t>f</w:t>
      </w:r>
      <w:r w:rsidR="008858F3" w:rsidRPr="000109FD">
        <w:rPr>
          <w:rFonts w:eastAsia="Times New Roman" w:cstheme="minorHAnsi"/>
          <w:color w:val="333333"/>
          <w:sz w:val="24"/>
          <w:szCs w:val="24"/>
        </w:rPr>
        <w:t xml:space="preserve">estival </w:t>
      </w:r>
      <w:r w:rsidR="004952C1" w:rsidRPr="000109FD">
        <w:rPr>
          <w:rFonts w:eastAsia="Times New Roman" w:cstheme="minorHAnsi"/>
          <w:color w:val="333333"/>
          <w:sz w:val="24"/>
          <w:szCs w:val="24"/>
        </w:rPr>
        <w:t>donors</w:t>
      </w:r>
      <w:r w:rsidR="008858F3" w:rsidRPr="000109FD">
        <w:rPr>
          <w:rFonts w:eastAsia="Times New Roman" w:cstheme="minorHAnsi"/>
          <w:color w:val="333333"/>
          <w:sz w:val="24"/>
          <w:szCs w:val="24"/>
        </w:rPr>
        <w:t xml:space="preserve"> </w:t>
      </w:r>
      <w:r w:rsidR="008858F3" w:rsidRPr="000109FD">
        <w:rPr>
          <w:rFonts w:eastAsia="Times New Roman" w:cstheme="minorHAnsi"/>
          <w:kern w:val="0"/>
          <w:sz w:val="24"/>
          <w:szCs w:val="24"/>
          <w14:ligatures w14:val="none"/>
        </w:rPr>
        <w:t>George &amp; Tina Kolovos</w:t>
      </w:r>
      <w:r w:rsidR="005D62CA" w:rsidRPr="000109FD">
        <w:rPr>
          <w:rFonts w:eastAsia="Times New Roman" w:cstheme="minorHAnsi"/>
          <w:kern w:val="0"/>
          <w:sz w:val="24"/>
          <w:szCs w:val="24"/>
          <w14:ligatures w14:val="none"/>
        </w:rPr>
        <w:t>,</w:t>
      </w:r>
      <w:r w:rsidR="008858F3" w:rsidRPr="000109FD">
        <w:rPr>
          <w:rFonts w:eastAsia="Times New Roman" w:cstheme="minorHAnsi"/>
          <w:kern w:val="0"/>
          <w:sz w:val="24"/>
          <w:szCs w:val="24"/>
          <w14:ligatures w14:val="none"/>
        </w:rPr>
        <w:t xml:space="preserve"> </w:t>
      </w:r>
      <w:r w:rsidR="008858F3" w:rsidRPr="000109FD">
        <w:rPr>
          <w:rFonts w:eastAsia="Times New Roman" w:cstheme="minorHAnsi"/>
          <w:color w:val="333333"/>
          <w:sz w:val="24"/>
          <w:szCs w:val="24"/>
        </w:rPr>
        <w:t xml:space="preserve">LAGFF Board </w:t>
      </w:r>
      <w:r w:rsidR="00A461EE" w:rsidRPr="000109FD">
        <w:rPr>
          <w:rFonts w:eastAsia="Times New Roman" w:cstheme="minorHAnsi"/>
          <w:color w:val="333333"/>
          <w:sz w:val="24"/>
          <w:szCs w:val="24"/>
        </w:rPr>
        <w:t>Member</w:t>
      </w:r>
      <w:r w:rsidR="008858F3" w:rsidRPr="000109FD">
        <w:rPr>
          <w:rFonts w:eastAsia="Times New Roman" w:cstheme="minorHAnsi"/>
          <w:kern w:val="0"/>
          <w:sz w:val="24"/>
          <w:szCs w:val="24"/>
          <w14:ligatures w14:val="none"/>
        </w:rPr>
        <w:t xml:space="preserve"> Alex Kalognomos, </w:t>
      </w:r>
      <w:r w:rsidR="007254A3" w:rsidRPr="007254A3">
        <w:rPr>
          <w:rFonts w:eastAsia="Times New Roman"/>
          <w:sz w:val="24"/>
          <w:szCs w:val="24"/>
        </w:rPr>
        <w:t>Trustee Carol Contes</w:t>
      </w:r>
      <w:r w:rsidR="007254A3">
        <w:rPr>
          <w:rFonts w:eastAsia="Times New Roman"/>
        </w:rPr>
        <w:t xml:space="preserve">, and </w:t>
      </w:r>
      <w:r w:rsidR="002E6CE3" w:rsidRPr="000109FD">
        <w:rPr>
          <w:rFonts w:eastAsia="Times New Roman" w:cstheme="minorHAnsi"/>
          <w:kern w:val="0"/>
          <w:sz w:val="24"/>
          <w:szCs w:val="24"/>
          <w14:ligatures w14:val="none"/>
        </w:rPr>
        <w:t xml:space="preserve">popular singer </w:t>
      </w:r>
      <w:proofErr w:type="spellStart"/>
      <w:r w:rsidR="002E6CE3" w:rsidRPr="000109FD">
        <w:rPr>
          <w:rFonts w:eastAsia="Times New Roman" w:cstheme="minorHAnsi"/>
          <w:kern w:val="0"/>
          <w:sz w:val="24"/>
          <w:szCs w:val="24"/>
          <w14:ligatures w14:val="none"/>
        </w:rPr>
        <w:t>Vassy</w:t>
      </w:r>
      <w:proofErr w:type="spellEnd"/>
      <w:r w:rsidR="007254A3">
        <w:rPr>
          <w:rFonts w:eastAsia="Times New Roman" w:cstheme="minorHAnsi"/>
          <w:kern w:val="0"/>
          <w:sz w:val="24"/>
          <w:szCs w:val="24"/>
          <w14:ligatures w14:val="none"/>
        </w:rPr>
        <w:t>.</w:t>
      </w:r>
    </w:p>
    <w:p w14:paraId="03FC0BEC" w14:textId="0DE5E2B9" w:rsidR="008858F3" w:rsidRPr="000109FD" w:rsidRDefault="008858F3" w:rsidP="00395314">
      <w:pPr>
        <w:spacing w:line="240" w:lineRule="auto"/>
        <w:contextualSpacing/>
        <w:rPr>
          <w:rFonts w:eastAsia="Times New Roman" w:cstheme="minorHAnsi"/>
          <w:kern w:val="0"/>
          <w:sz w:val="24"/>
          <w:szCs w:val="24"/>
          <w14:ligatures w14:val="none"/>
        </w:rPr>
      </w:pPr>
    </w:p>
    <w:p w14:paraId="342ECD4C" w14:textId="4EB82A62" w:rsidR="008858F3" w:rsidRPr="000109FD" w:rsidRDefault="00504FF6" w:rsidP="00395314">
      <w:pPr>
        <w:spacing w:line="240" w:lineRule="auto"/>
        <w:contextualSpacing/>
        <w:rPr>
          <w:rFonts w:eastAsia="Times New Roman" w:cstheme="minorHAnsi"/>
          <w:kern w:val="0"/>
          <w:sz w:val="24"/>
          <w:szCs w:val="24"/>
          <w14:ligatures w14:val="none"/>
        </w:rPr>
      </w:pPr>
      <w:r w:rsidRPr="000109FD">
        <w:rPr>
          <w:rFonts w:eastAsia="Times New Roman" w:cstheme="minorHAnsi"/>
          <w:color w:val="333333"/>
          <w:sz w:val="24"/>
          <w:szCs w:val="24"/>
        </w:rPr>
        <w:lastRenderedPageBreak/>
        <w:t xml:space="preserve">Guests enjoyed cocktails, dinner, and live entertainment </w:t>
      </w:r>
      <w:r w:rsidR="00BC11CA" w:rsidRPr="000109FD">
        <w:rPr>
          <w:rFonts w:eastAsia="Times New Roman" w:cstheme="minorHAnsi"/>
          <w:color w:val="333333"/>
          <w:sz w:val="24"/>
          <w:szCs w:val="24"/>
        </w:rPr>
        <w:t xml:space="preserve">by </w:t>
      </w:r>
      <w:r w:rsidR="000A12EF" w:rsidRPr="000109FD">
        <w:rPr>
          <w:rFonts w:eastAsia="Times New Roman" w:cstheme="minorHAnsi"/>
          <w:color w:val="333333"/>
          <w:sz w:val="24"/>
          <w:szCs w:val="24"/>
        </w:rPr>
        <w:t>The Greek Rebetiko Trio</w:t>
      </w:r>
      <w:r w:rsidRPr="000109FD">
        <w:rPr>
          <w:rFonts w:eastAsia="Times New Roman" w:cstheme="minorHAnsi"/>
          <w:color w:val="333333"/>
          <w:sz w:val="24"/>
          <w:szCs w:val="24"/>
        </w:rPr>
        <w:t xml:space="preserve"> f</w:t>
      </w:r>
      <w:r w:rsidR="000A12EF" w:rsidRPr="000109FD">
        <w:rPr>
          <w:rFonts w:eastAsia="Times New Roman" w:cstheme="minorHAnsi"/>
          <w:color w:val="333333"/>
          <w:sz w:val="24"/>
          <w:szCs w:val="24"/>
        </w:rPr>
        <w:t>ounded by Dimitris Mann</w:t>
      </w:r>
      <w:r w:rsidR="00A461EE" w:rsidRPr="000109FD">
        <w:rPr>
          <w:rFonts w:eastAsia="Times New Roman" w:cstheme="minorHAnsi"/>
          <w:color w:val="333333"/>
          <w:sz w:val="24"/>
          <w:szCs w:val="24"/>
        </w:rPr>
        <w:t>,</w:t>
      </w:r>
      <w:r w:rsidR="000A12EF" w:rsidRPr="000109FD">
        <w:rPr>
          <w:rFonts w:eastAsia="Times New Roman" w:cstheme="minorHAnsi"/>
          <w:color w:val="333333"/>
          <w:sz w:val="24"/>
          <w:szCs w:val="24"/>
        </w:rPr>
        <w:t xml:space="preserve"> featuring </w:t>
      </w:r>
      <w:proofErr w:type="spellStart"/>
      <w:r w:rsidR="000A12EF" w:rsidRPr="000109FD">
        <w:rPr>
          <w:rFonts w:eastAsia="Times New Roman" w:cstheme="minorHAnsi"/>
          <w:color w:val="333333"/>
          <w:sz w:val="24"/>
          <w:szCs w:val="24"/>
        </w:rPr>
        <w:t>Taso</w:t>
      </w:r>
      <w:proofErr w:type="spellEnd"/>
      <w:r w:rsidR="000A12EF" w:rsidRPr="000109FD">
        <w:rPr>
          <w:rFonts w:eastAsia="Times New Roman" w:cstheme="minorHAnsi"/>
          <w:color w:val="333333"/>
          <w:sz w:val="24"/>
          <w:szCs w:val="24"/>
        </w:rPr>
        <w:t xml:space="preserve"> </w:t>
      </w:r>
      <w:proofErr w:type="spellStart"/>
      <w:r w:rsidR="000A12EF" w:rsidRPr="000109FD">
        <w:rPr>
          <w:rFonts w:eastAsia="Times New Roman" w:cstheme="minorHAnsi"/>
          <w:color w:val="333333"/>
          <w:sz w:val="24"/>
          <w:szCs w:val="24"/>
        </w:rPr>
        <w:t>Comandesu</w:t>
      </w:r>
      <w:proofErr w:type="spellEnd"/>
      <w:r w:rsidR="000A12EF" w:rsidRPr="000109FD">
        <w:rPr>
          <w:rFonts w:eastAsia="Times New Roman" w:cstheme="minorHAnsi"/>
          <w:color w:val="333333"/>
          <w:sz w:val="24"/>
          <w:szCs w:val="24"/>
        </w:rPr>
        <w:t xml:space="preserve"> and Eirini </w:t>
      </w:r>
      <w:proofErr w:type="spellStart"/>
      <w:r w:rsidR="000A12EF" w:rsidRPr="000109FD">
        <w:rPr>
          <w:rFonts w:eastAsia="Times New Roman" w:cstheme="minorHAnsi"/>
          <w:color w:val="333333"/>
          <w:sz w:val="24"/>
          <w:szCs w:val="24"/>
        </w:rPr>
        <w:t>Nomikou</w:t>
      </w:r>
      <w:proofErr w:type="spellEnd"/>
      <w:r w:rsidR="000A12EF" w:rsidRPr="000109FD">
        <w:rPr>
          <w:rFonts w:eastAsia="Times New Roman" w:cstheme="minorHAnsi"/>
          <w:color w:val="333333"/>
          <w:sz w:val="24"/>
          <w:szCs w:val="24"/>
        </w:rPr>
        <w:t xml:space="preserve">. </w:t>
      </w:r>
      <w:r w:rsidRPr="000109FD">
        <w:rPr>
          <w:rFonts w:eastAsia="Times New Roman" w:cstheme="minorHAnsi"/>
          <w:color w:val="333333"/>
          <w:sz w:val="24"/>
          <w:szCs w:val="24"/>
        </w:rPr>
        <w:t xml:space="preserve">The event was coordinated by Dena Romios / </w:t>
      </w:r>
      <w:r w:rsidR="008858F3" w:rsidRPr="000109FD">
        <w:rPr>
          <w:rFonts w:eastAsia="Times New Roman" w:cstheme="minorHAnsi"/>
          <w:kern w:val="0"/>
          <w:sz w:val="24"/>
          <w:szCs w:val="24"/>
          <w14:ligatures w14:val="none"/>
        </w:rPr>
        <w:t>Power Muse Productions</w:t>
      </w:r>
      <w:r w:rsidR="00BC11CA" w:rsidRPr="000109FD">
        <w:rPr>
          <w:rFonts w:eastAsia="Times New Roman" w:cstheme="minorHAnsi"/>
          <w:kern w:val="0"/>
          <w:sz w:val="24"/>
          <w:szCs w:val="24"/>
          <w14:ligatures w14:val="none"/>
        </w:rPr>
        <w:t>. Photos by Urbanite Media.</w:t>
      </w:r>
    </w:p>
    <w:p w14:paraId="0A3ED0EA" w14:textId="26E15649" w:rsidR="00A41256" w:rsidRPr="000109FD" w:rsidRDefault="00A41256" w:rsidP="00395314">
      <w:pPr>
        <w:spacing w:line="240" w:lineRule="auto"/>
        <w:contextualSpacing/>
        <w:rPr>
          <w:rFonts w:eastAsia="Times New Roman" w:cstheme="minorHAnsi"/>
          <w:kern w:val="0"/>
          <w:sz w:val="24"/>
          <w:szCs w:val="24"/>
          <w14:ligatures w14:val="none"/>
        </w:rPr>
      </w:pPr>
    </w:p>
    <w:p w14:paraId="5634D43B" w14:textId="68FC7486" w:rsidR="001B1B0F" w:rsidRPr="001B1B0F" w:rsidRDefault="001B1B0F" w:rsidP="001B1B0F">
      <w:pPr>
        <w:spacing w:after="240"/>
        <w:rPr>
          <w:rFonts w:eastAsia="Times New Roman"/>
          <w:sz w:val="24"/>
          <w:szCs w:val="24"/>
        </w:rPr>
      </w:pPr>
      <w:r w:rsidRPr="001B1B0F">
        <w:rPr>
          <w:rFonts w:eastAsia="Times New Roman"/>
          <w:sz w:val="24"/>
          <w:szCs w:val="24"/>
        </w:rPr>
        <w:t>ABOUT: Global Greek Film Initiative is strategically designed to establish an array of new annual programs to promote cultural exchange between Greece, the US and the Hellenic Diaspora, service opportunities for employment and economic growth within Greece and be the North American hub and global one-stop collective for Greek film programs and initiatives. </w:t>
      </w:r>
      <w:r w:rsidRPr="001B1B0F">
        <w:rPr>
          <w:rFonts w:eastAsia="Times New Roman"/>
          <w:sz w:val="24"/>
          <w:szCs w:val="24"/>
        </w:rPr>
        <w:br/>
      </w:r>
      <w:r w:rsidRPr="001B1B0F">
        <w:rPr>
          <w:rFonts w:eastAsia="Times New Roman"/>
          <w:sz w:val="24"/>
          <w:szCs w:val="24"/>
        </w:rPr>
        <w:br/>
        <w:t xml:space="preserve">ABOUT: Los Angeles Greek Film Festival is reaching its adulthood. Now in its 17th year, LAGFF is growing rapidly. We have amplified our programming over two weekends June 3-11, 2023. We are promising a full lineup with film screenings, great tribute </w:t>
      </w:r>
      <w:proofErr w:type="gramStart"/>
      <w:r w:rsidRPr="001B1B0F">
        <w:rPr>
          <w:rFonts w:eastAsia="Times New Roman"/>
          <w:sz w:val="24"/>
          <w:szCs w:val="24"/>
        </w:rPr>
        <w:t>event</w:t>
      </w:r>
      <w:proofErr w:type="gramEnd"/>
      <w:r w:rsidRPr="001B1B0F">
        <w:rPr>
          <w:rFonts w:eastAsia="Times New Roman"/>
          <w:sz w:val="24"/>
          <w:szCs w:val="24"/>
        </w:rPr>
        <w:t xml:space="preserve">, expanded Discovery Days industry program, exciting Hollywood </w:t>
      </w:r>
      <w:proofErr w:type="gramStart"/>
      <w:r w:rsidRPr="001B1B0F">
        <w:rPr>
          <w:rFonts w:eastAsia="Times New Roman"/>
          <w:sz w:val="24"/>
          <w:szCs w:val="24"/>
        </w:rPr>
        <w:t>Scene</w:t>
      </w:r>
      <w:proofErr w:type="gramEnd"/>
      <w:r w:rsidRPr="001B1B0F">
        <w:rPr>
          <w:rFonts w:eastAsia="Times New Roman"/>
          <w:sz w:val="24"/>
          <w:szCs w:val="24"/>
        </w:rPr>
        <w:t xml:space="preserve"> and Be Seen party, the inaugural LAGFF Film Student Fellowship, and more! </w:t>
      </w:r>
      <w:r w:rsidRPr="001B1B0F">
        <w:rPr>
          <w:rFonts w:eastAsia="Times New Roman"/>
          <w:sz w:val="24"/>
          <w:szCs w:val="24"/>
        </w:rPr>
        <w:br/>
      </w:r>
      <w:r w:rsidRPr="001B1B0F">
        <w:rPr>
          <w:rFonts w:eastAsia="Times New Roman"/>
          <w:sz w:val="24"/>
          <w:szCs w:val="24"/>
        </w:rPr>
        <w:br/>
      </w:r>
      <w:r w:rsidR="00AA4892">
        <w:rPr>
          <w:rFonts w:eastAsia="Times New Roman"/>
          <w:sz w:val="24"/>
          <w:szCs w:val="24"/>
        </w:rPr>
        <w:t>MISSION:</w:t>
      </w:r>
      <w:r w:rsidR="005F22DD">
        <w:rPr>
          <w:rFonts w:eastAsia="Times New Roman"/>
          <w:sz w:val="24"/>
          <w:szCs w:val="24"/>
        </w:rPr>
        <w:t xml:space="preserve"> </w:t>
      </w:r>
      <w:r w:rsidR="00AA4892">
        <w:rPr>
          <w:rFonts w:eastAsia="Times New Roman"/>
          <w:sz w:val="24"/>
          <w:szCs w:val="24"/>
        </w:rPr>
        <w:t>T</w:t>
      </w:r>
      <w:r w:rsidR="005F22DD">
        <w:rPr>
          <w:rFonts w:eastAsia="Times New Roman"/>
          <w:sz w:val="24"/>
          <w:szCs w:val="24"/>
        </w:rPr>
        <w:t>o</w:t>
      </w:r>
      <w:r w:rsidRPr="001B1B0F">
        <w:rPr>
          <w:rFonts w:eastAsia="Times New Roman"/>
          <w:sz w:val="24"/>
          <w:szCs w:val="24"/>
        </w:rPr>
        <w:t xml:space="preserve"> ensure the future sustainability of </w:t>
      </w:r>
      <w:r w:rsidR="00AA4892">
        <w:rPr>
          <w:rFonts w:eastAsia="Times New Roman"/>
          <w:sz w:val="24"/>
          <w:szCs w:val="24"/>
        </w:rPr>
        <w:t>the</w:t>
      </w:r>
      <w:r w:rsidRPr="001B1B0F">
        <w:rPr>
          <w:rFonts w:eastAsia="Times New Roman"/>
          <w:sz w:val="24"/>
          <w:szCs w:val="24"/>
        </w:rPr>
        <w:t xml:space="preserve"> organization as well as increase our presence locally, </w:t>
      </w:r>
      <w:proofErr w:type="gramStart"/>
      <w:r w:rsidRPr="001B1B0F">
        <w:rPr>
          <w:rFonts w:eastAsia="Times New Roman"/>
          <w:sz w:val="24"/>
          <w:szCs w:val="24"/>
        </w:rPr>
        <w:t>nationally</w:t>
      </w:r>
      <w:proofErr w:type="gramEnd"/>
      <w:r w:rsidRPr="001B1B0F">
        <w:rPr>
          <w:rFonts w:eastAsia="Times New Roman"/>
          <w:sz w:val="24"/>
          <w:szCs w:val="24"/>
        </w:rPr>
        <w:t xml:space="preserve"> and internationally across the field of entertainment. A longtime sponsor and patron of the arts and </w:t>
      </w:r>
      <w:r w:rsidR="002D29FC" w:rsidRPr="001B1B0F">
        <w:rPr>
          <w:rFonts w:eastAsia="Times New Roman"/>
          <w:sz w:val="24"/>
          <w:szCs w:val="24"/>
        </w:rPr>
        <w:t>Hellenic</w:t>
      </w:r>
      <w:r w:rsidRPr="001B1B0F">
        <w:rPr>
          <w:rFonts w:eastAsia="Times New Roman"/>
          <w:sz w:val="24"/>
          <w:szCs w:val="24"/>
        </w:rPr>
        <w:t xml:space="preserve"> culture has pledged up to $500,000 as an endowment to sustain the future of our organization, provided that we match the fund. This year your support is pivotal to us in reaching this fundraising challenge. Donate and be part of our growth and our community!</w:t>
      </w:r>
      <w:r w:rsidRPr="001B1B0F">
        <w:rPr>
          <w:rFonts w:eastAsia="Times New Roman"/>
          <w:sz w:val="24"/>
          <w:szCs w:val="24"/>
        </w:rPr>
        <w:br/>
      </w:r>
      <w:r w:rsidRPr="001B1B0F">
        <w:rPr>
          <w:rFonts w:eastAsia="Times New Roman"/>
          <w:sz w:val="24"/>
          <w:szCs w:val="24"/>
        </w:rPr>
        <w:br/>
      </w:r>
      <w:r w:rsidRPr="001B1B0F">
        <w:rPr>
          <w:rFonts w:eastAsia="Times New Roman"/>
          <w:i/>
          <w:iCs/>
          <w:sz w:val="24"/>
          <w:szCs w:val="24"/>
        </w:rPr>
        <w:t xml:space="preserve">To donate please visit </w:t>
      </w:r>
      <w:hyperlink r:id="rId7" w:history="1">
        <w:r w:rsidRPr="001B1B0F">
          <w:rPr>
            <w:rStyle w:val="Hyperlink"/>
            <w:rFonts w:eastAsia="Times New Roman"/>
            <w:i/>
            <w:iCs/>
            <w:sz w:val="24"/>
            <w:szCs w:val="24"/>
          </w:rPr>
          <w:t>www.lagff.org</w:t>
        </w:r>
      </w:hyperlink>
      <w:r w:rsidRPr="001B1B0F">
        <w:rPr>
          <w:rFonts w:eastAsia="Times New Roman"/>
          <w:i/>
          <w:iCs/>
          <w:sz w:val="24"/>
          <w:szCs w:val="24"/>
        </w:rPr>
        <w:t xml:space="preserve"> and click on the DONATE button on the upper right corner. </w:t>
      </w:r>
    </w:p>
    <w:p w14:paraId="1BE517E9" w14:textId="77777777" w:rsidR="00B23290" w:rsidRPr="00B23290" w:rsidRDefault="00B23290" w:rsidP="00395314">
      <w:pPr>
        <w:spacing w:line="240" w:lineRule="auto"/>
        <w:contextualSpacing/>
        <w:rPr>
          <w:rFonts w:eastAsia="Times New Roman"/>
          <w:sz w:val="24"/>
          <w:szCs w:val="24"/>
        </w:rPr>
      </w:pPr>
      <w:r w:rsidRPr="00B23290">
        <w:rPr>
          <w:rFonts w:eastAsia="Times New Roman"/>
          <w:sz w:val="24"/>
          <w:szCs w:val="24"/>
        </w:rPr>
        <w:t>Photo L to R</w:t>
      </w:r>
    </w:p>
    <w:p w14:paraId="6BEB61E5" w14:textId="1F5A7AD4" w:rsidR="00504FF6" w:rsidRPr="00B23290" w:rsidRDefault="00B23290" w:rsidP="00395314">
      <w:pPr>
        <w:spacing w:line="240" w:lineRule="auto"/>
        <w:contextualSpacing/>
        <w:rPr>
          <w:rFonts w:eastAsia="Times New Roman"/>
          <w:sz w:val="24"/>
          <w:szCs w:val="24"/>
        </w:rPr>
      </w:pPr>
      <w:r w:rsidRPr="00B23290">
        <w:rPr>
          <w:rFonts w:eastAsia="Times New Roman"/>
          <w:sz w:val="24"/>
          <w:szCs w:val="24"/>
        </w:rPr>
        <w:t xml:space="preserve">Consul General of Greece, </w:t>
      </w:r>
      <w:r w:rsidR="007005BE" w:rsidRPr="007005BE">
        <w:rPr>
          <w:rFonts w:cstheme="minorHAnsi"/>
          <w:sz w:val="24"/>
          <w:szCs w:val="24"/>
        </w:rPr>
        <w:t>Athena De Busk</w:t>
      </w:r>
      <w:r w:rsidR="007005BE">
        <w:rPr>
          <w:rFonts w:ascii="Verdana" w:hAnsi="Verdana"/>
        </w:rPr>
        <w:t>,</w:t>
      </w:r>
      <w:r w:rsidR="007005BE">
        <w:rPr>
          <w:rFonts w:eastAsia="Times New Roman"/>
          <w:sz w:val="24"/>
          <w:szCs w:val="24"/>
        </w:rPr>
        <w:t xml:space="preserve"> </w:t>
      </w:r>
      <w:r w:rsidRPr="00B23290">
        <w:rPr>
          <w:rFonts w:eastAsia="Times New Roman"/>
          <w:sz w:val="24"/>
          <w:szCs w:val="24"/>
        </w:rPr>
        <w:t xml:space="preserve">Tina Kolovos, </w:t>
      </w:r>
      <w:r w:rsidR="003D166E" w:rsidRPr="003D166E">
        <w:rPr>
          <w:rFonts w:eastAsia="Times New Roman" w:cstheme="minorHAnsi"/>
          <w:sz w:val="24"/>
          <w:szCs w:val="24"/>
        </w:rPr>
        <w:t>Katerina Zacharia, PhD</w:t>
      </w:r>
      <w:r w:rsidR="003D166E">
        <w:rPr>
          <w:rFonts w:eastAsia="Times New Roman"/>
          <w:b/>
          <w:bCs/>
          <w:sz w:val="18"/>
          <w:szCs w:val="18"/>
        </w:rPr>
        <w:t xml:space="preserve">, </w:t>
      </w:r>
      <w:r w:rsidRPr="00B23290">
        <w:rPr>
          <w:rFonts w:eastAsia="Times New Roman"/>
          <w:sz w:val="24"/>
          <w:szCs w:val="24"/>
        </w:rPr>
        <w:t xml:space="preserve">George Kolovos, and Sonia Liza </w:t>
      </w:r>
      <w:proofErr w:type="spellStart"/>
      <w:r w:rsidRPr="00B23290">
        <w:rPr>
          <w:rFonts w:eastAsia="Times New Roman"/>
          <w:sz w:val="24"/>
          <w:szCs w:val="24"/>
        </w:rPr>
        <w:t>Kenterman</w:t>
      </w:r>
      <w:proofErr w:type="spellEnd"/>
    </w:p>
    <w:sectPr w:rsidR="00504FF6" w:rsidRPr="00B23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58"/>
    <w:rsid w:val="0000090F"/>
    <w:rsid w:val="000109FD"/>
    <w:rsid w:val="000A12EF"/>
    <w:rsid w:val="000E2F24"/>
    <w:rsid w:val="0013289E"/>
    <w:rsid w:val="001B1B0F"/>
    <w:rsid w:val="001B1F08"/>
    <w:rsid w:val="002D29FC"/>
    <w:rsid w:val="002E6CE3"/>
    <w:rsid w:val="003833F5"/>
    <w:rsid w:val="00395314"/>
    <w:rsid w:val="003D166E"/>
    <w:rsid w:val="004952C1"/>
    <w:rsid w:val="0049664F"/>
    <w:rsid w:val="004B44B2"/>
    <w:rsid w:val="00504FF6"/>
    <w:rsid w:val="005D62CA"/>
    <w:rsid w:val="005F22DD"/>
    <w:rsid w:val="006823DD"/>
    <w:rsid w:val="006F32D5"/>
    <w:rsid w:val="006F7CC2"/>
    <w:rsid w:val="007005BE"/>
    <w:rsid w:val="007254A3"/>
    <w:rsid w:val="008858F3"/>
    <w:rsid w:val="00917BAF"/>
    <w:rsid w:val="00A41256"/>
    <w:rsid w:val="00A461EE"/>
    <w:rsid w:val="00AA4892"/>
    <w:rsid w:val="00B23290"/>
    <w:rsid w:val="00BC11CA"/>
    <w:rsid w:val="00DC4900"/>
    <w:rsid w:val="00E33C3D"/>
    <w:rsid w:val="00E4101C"/>
    <w:rsid w:val="00E46B18"/>
    <w:rsid w:val="00EA63D3"/>
    <w:rsid w:val="00FF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68C5"/>
  <w15:chartTrackingRefBased/>
  <w15:docId w15:val="{26DF0BC4-8171-437C-ABDA-B18A8BA5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1CA"/>
    <w:rPr>
      <w:color w:val="0563C1" w:themeColor="hyperlink"/>
      <w:u w:val="single"/>
    </w:rPr>
  </w:style>
  <w:style w:type="character" w:styleId="UnresolvedMention">
    <w:name w:val="Unresolved Mention"/>
    <w:basedOn w:val="DefaultParagraphFont"/>
    <w:uiPriority w:val="99"/>
    <w:semiHidden/>
    <w:unhideWhenUsed/>
    <w:rsid w:val="00BC1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317">
      <w:bodyDiv w:val="1"/>
      <w:marLeft w:val="0"/>
      <w:marRight w:val="0"/>
      <w:marTop w:val="0"/>
      <w:marBottom w:val="0"/>
      <w:divBdr>
        <w:top w:val="none" w:sz="0" w:space="0" w:color="auto"/>
        <w:left w:val="none" w:sz="0" w:space="0" w:color="auto"/>
        <w:bottom w:val="none" w:sz="0" w:space="0" w:color="auto"/>
        <w:right w:val="none" w:sz="0" w:space="0" w:color="auto"/>
      </w:divBdr>
    </w:div>
    <w:div w:id="289559909">
      <w:bodyDiv w:val="1"/>
      <w:marLeft w:val="0"/>
      <w:marRight w:val="0"/>
      <w:marTop w:val="0"/>
      <w:marBottom w:val="0"/>
      <w:divBdr>
        <w:top w:val="none" w:sz="0" w:space="0" w:color="auto"/>
        <w:left w:val="none" w:sz="0" w:space="0" w:color="auto"/>
        <w:bottom w:val="none" w:sz="0" w:space="0" w:color="auto"/>
        <w:right w:val="none" w:sz="0" w:space="0" w:color="auto"/>
      </w:divBdr>
    </w:div>
    <w:div w:id="916935595">
      <w:bodyDiv w:val="1"/>
      <w:marLeft w:val="0"/>
      <w:marRight w:val="0"/>
      <w:marTop w:val="0"/>
      <w:marBottom w:val="0"/>
      <w:divBdr>
        <w:top w:val="none" w:sz="0" w:space="0" w:color="auto"/>
        <w:left w:val="none" w:sz="0" w:space="0" w:color="auto"/>
        <w:bottom w:val="none" w:sz="0" w:space="0" w:color="auto"/>
        <w:right w:val="none" w:sz="0" w:space="0" w:color="auto"/>
      </w:divBdr>
      <w:divsChild>
        <w:div w:id="939919194">
          <w:marLeft w:val="0"/>
          <w:marRight w:val="0"/>
          <w:marTop w:val="0"/>
          <w:marBottom w:val="0"/>
          <w:divBdr>
            <w:top w:val="none" w:sz="0" w:space="0" w:color="auto"/>
            <w:left w:val="none" w:sz="0" w:space="0" w:color="auto"/>
            <w:bottom w:val="none" w:sz="0" w:space="0" w:color="auto"/>
            <w:right w:val="none" w:sz="0" w:space="0" w:color="auto"/>
          </w:divBdr>
        </w:div>
        <w:div w:id="286399495">
          <w:marLeft w:val="0"/>
          <w:marRight w:val="0"/>
          <w:marTop w:val="120"/>
          <w:marBottom w:val="0"/>
          <w:divBdr>
            <w:top w:val="none" w:sz="0" w:space="0" w:color="auto"/>
            <w:left w:val="none" w:sz="0" w:space="0" w:color="auto"/>
            <w:bottom w:val="none" w:sz="0" w:space="0" w:color="auto"/>
            <w:right w:val="none" w:sz="0" w:space="0" w:color="auto"/>
          </w:divBdr>
          <w:divsChild>
            <w:div w:id="3879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332">
      <w:bodyDiv w:val="1"/>
      <w:marLeft w:val="0"/>
      <w:marRight w:val="0"/>
      <w:marTop w:val="0"/>
      <w:marBottom w:val="0"/>
      <w:divBdr>
        <w:top w:val="none" w:sz="0" w:space="0" w:color="auto"/>
        <w:left w:val="none" w:sz="0" w:space="0" w:color="auto"/>
        <w:bottom w:val="none" w:sz="0" w:space="0" w:color="auto"/>
        <w:right w:val="none" w:sz="0" w:space="0" w:color="auto"/>
      </w:divBdr>
    </w:div>
    <w:div w:id="1591158187">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f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ff.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Manos</dc:creator>
  <cp:keywords/>
  <dc:description/>
  <cp:lastModifiedBy>Melinda Manos</cp:lastModifiedBy>
  <cp:revision>17</cp:revision>
  <dcterms:created xsi:type="dcterms:W3CDTF">2023-05-09T22:03:00Z</dcterms:created>
  <dcterms:modified xsi:type="dcterms:W3CDTF">2023-05-10T19:17:00Z</dcterms:modified>
</cp:coreProperties>
</file>